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AB4" w:rsidRDefault="00B03AB4" w:rsidP="00B03AB4">
      <w:r>
        <w:t>Суббота 11.04</w:t>
      </w:r>
    </w:p>
    <w:p w:rsidR="00B03AB4" w:rsidRDefault="00B03AB4">
      <w:pPr>
        <w:rPr>
          <w:lang w:val="tt-RU"/>
        </w:rPr>
      </w:pPr>
    </w:p>
    <w:p w:rsidR="00B03AB4" w:rsidRDefault="00B03AB4" w:rsidP="00B03AB4">
      <w:pPr>
        <w:shd w:val="clear" w:color="auto" w:fill="FFFFFF"/>
        <w:spacing w:after="0" w:line="240" w:lineRule="auto"/>
        <w:ind w:left="2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pacing w:val="2"/>
          <w:sz w:val="24"/>
          <w:szCs w:val="24"/>
          <w:lang w:eastAsia="ru-RU"/>
        </w:rPr>
        <w:t xml:space="preserve">Андрей Платонович Платонов. </w:t>
      </w:r>
      <w:r>
        <w:rPr>
          <w:rFonts w:ascii="Times New Roman" w:hAnsi="Times New Roman"/>
          <w:spacing w:val="2"/>
          <w:sz w:val="24"/>
          <w:szCs w:val="24"/>
          <w:lang w:eastAsia="ru-RU"/>
        </w:rPr>
        <w:t xml:space="preserve">Краткий рассказ о </w:t>
      </w:r>
      <w:r>
        <w:rPr>
          <w:rFonts w:ascii="Times New Roman" w:hAnsi="Times New Roman"/>
          <w:spacing w:val="3"/>
          <w:sz w:val="24"/>
          <w:szCs w:val="24"/>
          <w:lang w:eastAsia="ru-RU"/>
        </w:rPr>
        <w:t>жизни писателя.</w:t>
      </w:r>
    </w:p>
    <w:p w:rsidR="00B03AB4" w:rsidRDefault="00B03AB4" w:rsidP="00B03AB4">
      <w:pPr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«Возвращение».</w:t>
      </w:r>
    </w:p>
    <w:p w:rsidR="00B03AB4" w:rsidRDefault="008532A9" w:rsidP="00B03AB4">
      <w:pPr>
        <w:rPr>
          <w:lang w:val="tt-RU"/>
        </w:rPr>
      </w:pPr>
      <w:hyperlink r:id="rId5" w:history="1">
        <w:r w:rsidR="00B03AB4">
          <w:rPr>
            <w:rStyle w:val="a3"/>
            <w:lang w:val="tt-RU"/>
          </w:rPr>
          <w:t>https://interneturok.ru/lesson/literatura/8-klass/literatura-hh-veka/rasskaz-andreya-platonova-vozvraschenie?block=content</w:t>
        </w:r>
      </w:hyperlink>
      <w:r w:rsidR="00B03AB4">
        <w:rPr>
          <w:lang w:val="tt-RU"/>
        </w:rPr>
        <w:t xml:space="preserve"> </w:t>
      </w:r>
    </w:p>
    <w:p w:rsidR="00B03AB4" w:rsidRDefault="00B03AB4" w:rsidP="00B03AB4">
      <w:pPr>
        <w:pStyle w:val="a4"/>
        <w:numPr>
          <w:ilvl w:val="0"/>
          <w:numId w:val="1"/>
        </w:numPr>
        <w:rPr>
          <w:lang w:val="tt-RU"/>
        </w:rPr>
      </w:pPr>
      <w:r>
        <w:rPr>
          <w:lang w:val="tt-RU"/>
        </w:rPr>
        <w:t>Биография писателя</w:t>
      </w:r>
    </w:p>
    <w:p w:rsidR="00B03AB4" w:rsidRDefault="00B03AB4" w:rsidP="00B03AB4">
      <w:pPr>
        <w:pStyle w:val="a4"/>
        <w:numPr>
          <w:ilvl w:val="0"/>
          <w:numId w:val="1"/>
        </w:numPr>
        <w:rPr>
          <w:lang w:val="tt-RU"/>
        </w:rPr>
      </w:pPr>
      <w:r>
        <w:rPr>
          <w:lang w:val="tt-RU"/>
        </w:rPr>
        <w:t>Беседа по содержанию</w:t>
      </w:r>
    </w:p>
    <w:p w:rsidR="00B03AB4" w:rsidRDefault="00B03AB4" w:rsidP="00B03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Кто герои рассказа?</w:t>
      </w:r>
    </w:p>
    <w:p w:rsidR="00B03AB4" w:rsidRDefault="00B03AB4" w:rsidP="00B03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В чем смысл эпизода с женщиной в ватнике, которой хотел помочь Иванов, но потом забыл о ней?</w:t>
      </w:r>
    </w:p>
    <w:p w:rsidR="00B03AB4" w:rsidRDefault="00B03AB4" w:rsidP="00B03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Как встретился Иванов с женой – Любовью Васильевной?</w:t>
      </w:r>
    </w:p>
    <w:p w:rsidR="00B03AB4" w:rsidRDefault="00B03AB4" w:rsidP="00B03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 Как отец рассматривал вещи в доме? Как вы понимаете мысли Иванова о них: «Долго они жили здесь без него и скучали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нем»?</w:t>
      </w:r>
    </w:p>
    <w:p w:rsidR="00B03AB4" w:rsidRDefault="00B03AB4" w:rsidP="00B03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Как расстались Маша и Иванов? Почему автор говорит только о чувствах Маши («заплакала, потому что никого не могла забыть, ни подруги, ни товарища, с кем хоть однажды сводила ее судьба»)?</w:t>
      </w:r>
    </w:p>
    <w:p w:rsidR="00B03AB4" w:rsidRDefault="00B03AB4" w:rsidP="00B03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B03AB4" w:rsidRDefault="00B03AB4" w:rsidP="00B03AB4">
      <w:pPr>
        <w:rPr>
          <w:lang w:val="tt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Д\З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ыучить понравившееся стих – е  </w:t>
      </w:r>
      <w:r>
        <w:rPr>
          <w:rFonts w:ascii="Times New Roman" w:hAnsi="Times New Roman"/>
          <w:sz w:val="24"/>
          <w:szCs w:val="24"/>
          <w:lang w:eastAsia="ru-RU"/>
        </w:rPr>
        <w:t xml:space="preserve">(«Катюша», «Враги сожгли родную хату»), Б. Окуджавы («Песенка о пехоте», «Здесь птицы не поют»), А Фатьянова («Соловьи»), Л.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Ошанина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(«Дороги»).</w:t>
      </w:r>
    </w:p>
    <w:p w:rsidR="00B03AB4" w:rsidRPr="00B03AB4" w:rsidRDefault="00B03AB4" w:rsidP="00B03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tt-RU" w:eastAsia="ru-RU"/>
        </w:rPr>
      </w:pPr>
    </w:p>
    <w:p w:rsidR="00B03AB4" w:rsidRDefault="00B03AB4" w:rsidP="00B03AB4">
      <w:r>
        <w:t xml:space="preserve"> </w:t>
      </w:r>
    </w:p>
    <w:p w:rsidR="00B03AB4" w:rsidRPr="00B03AB4" w:rsidRDefault="00B03AB4"/>
    <w:sectPr w:rsidR="00B03AB4" w:rsidRPr="00B03AB4" w:rsidSect="00553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8311F2"/>
    <w:multiLevelType w:val="hybridMultilevel"/>
    <w:tmpl w:val="230E4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A0928"/>
    <w:rsid w:val="0055364C"/>
    <w:rsid w:val="007A0928"/>
    <w:rsid w:val="008532A9"/>
    <w:rsid w:val="009622B1"/>
    <w:rsid w:val="00B03AB4"/>
    <w:rsid w:val="00BD0B0B"/>
    <w:rsid w:val="00EA0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3AB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3A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9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terneturok.ru/lesson/literatura/8-klass/literatura-hh-veka/rasskaz-andreya-platonova-vozvraschenie?block=cont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Гульсем</dc:creator>
  <cp:lastModifiedBy>Гульсем</cp:lastModifiedBy>
  <cp:revision>3</cp:revision>
  <dcterms:created xsi:type="dcterms:W3CDTF">2020-04-03T16:42:00Z</dcterms:created>
  <dcterms:modified xsi:type="dcterms:W3CDTF">2020-04-03T17:22:00Z</dcterms:modified>
</cp:coreProperties>
</file>